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30" w:rsidRDefault="00741D30" w:rsidP="0018313E">
      <w:pPr>
        <w:spacing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741D30">
        <w:rPr>
          <w:rFonts w:eastAsia="Calibri"/>
          <w:color w:val="000000"/>
          <w:sz w:val="22"/>
          <w:szCs w:val="22"/>
          <w:lang w:eastAsia="en-US"/>
        </w:rPr>
        <w:object w:dxaOrig="97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6.25pt" o:ole="" fillcolor="window">
            <v:imagedata r:id="rId7" o:title="" croptop="24093f" cropbottom="21019f" cropleft="20259f" cropright="26823f"/>
          </v:shape>
          <o:OLEObject Type="Embed" ProgID="Word.Picture.8" ShapeID="_x0000_i1025" DrawAspect="Content" ObjectID="_1740225154" r:id="rId8"/>
        </w:object>
      </w:r>
    </w:p>
    <w:p w:rsidR="009E1972" w:rsidRPr="00741D30" w:rsidRDefault="009E1972" w:rsidP="0018313E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741D30" w:rsidRPr="00741D30" w:rsidRDefault="00741D30" w:rsidP="0018313E">
      <w:pPr>
        <w:spacing w:line="276" w:lineRule="auto"/>
        <w:jc w:val="center"/>
        <w:rPr>
          <w:b/>
          <w:color w:val="000000"/>
          <w:sz w:val="32"/>
          <w:szCs w:val="28"/>
        </w:rPr>
      </w:pPr>
      <w:r w:rsidRPr="00741D30">
        <w:rPr>
          <w:b/>
          <w:color w:val="000000"/>
          <w:sz w:val="32"/>
          <w:szCs w:val="28"/>
        </w:rPr>
        <w:t xml:space="preserve">ТЕРРИТОРИАЛЬНАЯ ИЗБИРАТЕЛЬНАЯ КОМИССИЯ </w:t>
      </w:r>
      <w:r w:rsidRPr="00ED456C">
        <w:rPr>
          <w:b/>
          <w:sz w:val="32"/>
          <w:szCs w:val="28"/>
        </w:rPr>
        <w:t xml:space="preserve">№ </w:t>
      </w:r>
      <w:r w:rsidR="00FC3DA6">
        <w:rPr>
          <w:b/>
          <w:sz w:val="32"/>
          <w:szCs w:val="28"/>
        </w:rPr>
        <w:t>43</w:t>
      </w:r>
    </w:p>
    <w:p w:rsidR="007B7B09" w:rsidRDefault="007B7B09" w:rsidP="0018313E">
      <w:pPr>
        <w:spacing w:line="276" w:lineRule="auto"/>
        <w:jc w:val="center"/>
        <w:rPr>
          <w:b/>
          <w:color w:val="000000"/>
          <w:spacing w:val="60"/>
          <w:sz w:val="28"/>
          <w:szCs w:val="28"/>
        </w:rPr>
      </w:pPr>
    </w:p>
    <w:p w:rsidR="007B7B09" w:rsidRDefault="007B7B09" w:rsidP="0018313E">
      <w:pPr>
        <w:spacing w:line="276" w:lineRule="auto"/>
        <w:jc w:val="center"/>
        <w:rPr>
          <w:b/>
          <w:color w:val="000000"/>
          <w:spacing w:val="60"/>
          <w:sz w:val="28"/>
          <w:szCs w:val="28"/>
        </w:rPr>
      </w:pPr>
      <w:r w:rsidRPr="009B646D">
        <w:rPr>
          <w:b/>
          <w:color w:val="000000"/>
          <w:spacing w:val="60"/>
          <w:sz w:val="28"/>
          <w:szCs w:val="28"/>
        </w:rPr>
        <w:t>РЕШЕНИЕ</w:t>
      </w:r>
    </w:p>
    <w:p w:rsidR="007B7B09" w:rsidRDefault="007B7B09" w:rsidP="0018313E">
      <w:pPr>
        <w:spacing w:line="276" w:lineRule="auto"/>
        <w:jc w:val="both"/>
        <w:rPr>
          <w:sz w:val="28"/>
          <w:szCs w:val="28"/>
        </w:rPr>
      </w:pPr>
    </w:p>
    <w:p w:rsidR="007B7B09" w:rsidRPr="009B646D" w:rsidRDefault="00FC3DA6" w:rsidP="001831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B7B09" w:rsidRPr="00840F3F">
        <w:rPr>
          <w:color w:val="FF0000"/>
          <w:sz w:val="28"/>
          <w:szCs w:val="28"/>
        </w:rPr>
        <w:t xml:space="preserve"> </w:t>
      </w:r>
      <w:r w:rsidR="00840F3F">
        <w:rPr>
          <w:sz w:val="28"/>
          <w:szCs w:val="28"/>
        </w:rPr>
        <w:t>марта</w:t>
      </w:r>
      <w:r w:rsidR="007B7B09" w:rsidRPr="00E434F7">
        <w:rPr>
          <w:sz w:val="28"/>
          <w:szCs w:val="28"/>
        </w:rPr>
        <w:t xml:space="preserve"> 202</w:t>
      </w:r>
      <w:r w:rsidR="00840F3F">
        <w:rPr>
          <w:sz w:val="28"/>
          <w:szCs w:val="28"/>
        </w:rPr>
        <w:t>3</w:t>
      </w:r>
      <w:r w:rsidR="007B7B09" w:rsidRPr="00E434F7">
        <w:rPr>
          <w:sz w:val="28"/>
          <w:szCs w:val="28"/>
        </w:rPr>
        <w:t xml:space="preserve"> года</w:t>
      </w:r>
      <w:r w:rsidR="00840F3F">
        <w:rPr>
          <w:sz w:val="28"/>
          <w:szCs w:val="28"/>
        </w:rPr>
        <w:tab/>
      </w:r>
      <w:r w:rsidR="00840F3F">
        <w:rPr>
          <w:sz w:val="28"/>
          <w:szCs w:val="28"/>
        </w:rPr>
        <w:tab/>
      </w:r>
      <w:r w:rsidR="00840F3F">
        <w:rPr>
          <w:sz w:val="28"/>
          <w:szCs w:val="28"/>
        </w:rPr>
        <w:tab/>
      </w:r>
      <w:r w:rsidR="007B7B09">
        <w:rPr>
          <w:sz w:val="28"/>
          <w:szCs w:val="28"/>
        </w:rPr>
        <w:tab/>
      </w:r>
      <w:r w:rsidR="007B7B09">
        <w:rPr>
          <w:sz w:val="28"/>
          <w:szCs w:val="28"/>
        </w:rPr>
        <w:tab/>
      </w:r>
      <w:r w:rsidR="004C6A6F">
        <w:rPr>
          <w:sz w:val="28"/>
          <w:szCs w:val="28"/>
        </w:rPr>
        <w:t xml:space="preserve">               </w:t>
      </w:r>
      <w:r w:rsidR="00ED456C">
        <w:rPr>
          <w:sz w:val="28"/>
          <w:szCs w:val="28"/>
        </w:rPr>
        <w:tab/>
      </w:r>
      <w:r w:rsidR="00ED456C">
        <w:rPr>
          <w:sz w:val="28"/>
          <w:szCs w:val="28"/>
        </w:rPr>
        <w:tab/>
      </w:r>
      <w:r w:rsidR="004C6A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7B7B09">
        <w:rPr>
          <w:sz w:val="28"/>
          <w:szCs w:val="28"/>
        </w:rPr>
        <w:t>№</w:t>
      </w:r>
      <w:r w:rsidR="007B7B09" w:rsidRPr="00840F3F">
        <w:rPr>
          <w:color w:val="FF0000"/>
          <w:sz w:val="28"/>
          <w:szCs w:val="28"/>
        </w:rPr>
        <w:t> </w:t>
      </w:r>
      <w:r>
        <w:rPr>
          <w:sz w:val="28"/>
          <w:szCs w:val="28"/>
        </w:rPr>
        <w:t>42-1</w:t>
      </w:r>
    </w:p>
    <w:p w:rsidR="007B7B09" w:rsidRDefault="007B7B09" w:rsidP="0018313E">
      <w:pPr>
        <w:spacing w:line="276" w:lineRule="auto"/>
        <w:jc w:val="center"/>
        <w:rPr>
          <w:sz w:val="28"/>
          <w:szCs w:val="28"/>
        </w:rPr>
      </w:pPr>
      <w:r w:rsidRPr="009B646D">
        <w:rPr>
          <w:sz w:val="28"/>
          <w:szCs w:val="28"/>
        </w:rPr>
        <w:t>Санкт-Петербург</w:t>
      </w:r>
    </w:p>
    <w:p w:rsidR="007B7B09" w:rsidRDefault="007B7B09" w:rsidP="0018313E">
      <w:pPr>
        <w:pStyle w:val="14"/>
        <w:widowControl/>
        <w:spacing w:line="276" w:lineRule="auto"/>
        <w:rPr>
          <w:bCs/>
        </w:rPr>
      </w:pPr>
    </w:p>
    <w:p w:rsidR="000C52D1" w:rsidRPr="0018313E" w:rsidRDefault="000C52D1" w:rsidP="0018313E">
      <w:pPr>
        <w:pStyle w:val="14"/>
        <w:spacing w:line="276" w:lineRule="auto"/>
        <w:rPr>
          <w:bCs/>
        </w:rPr>
      </w:pPr>
      <w:r w:rsidRPr="0018313E">
        <w:rPr>
          <w:bCs/>
        </w:rPr>
        <w:t xml:space="preserve">О форме и числе избирательных бюллетеней для голосования </w:t>
      </w:r>
    </w:p>
    <w:p w:rsidR="0018313E" w:rsidRPr="0018313E" w:rsidRDefault="000C52D1" w:rsidP="0018313E">
      <w:pPr>
        <w:spacing w:after="240" w:line="276" w:lineRule="auto"/>
        <w:jc w:val="center"/>
        <w:rPr>
          <w:b/>
          <w:bCs/>
          <w:sz w:val="28"/>
          <w:szCs w:val="28"/>
        </w:rPr>
      </w:pPr>
      <w:r w:rsidRPr="0018313E">
        <w:rPr>
          <w:b/>
          <w:bCs/>
          <w:sz w:val="28"/>
          <w:szCs w:val="28"/>
        </w:rPr>
        <w:t xml:space="preserve">на дополнительных выборах </w:t>
      </w:r>
      <w:r w:rsidR="0018313E" w:rsidRPr="0018313E">
        <w:rPr>
          <w:b/>
          <w:bCs/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поселок Понтонный шестого созыва по многомандатному избирательному округу № 1</w:t>
      </w:r>
    </w:p>
    <w:p w:rsidR="0018313E" w:rsidRDefault="0018313E" w:rsidP="0018313E">
      <w:pPr>
        <w:spacing w:after="240" w:line="276" w:lineRule="auto"/>
        <w:jc w:val="both"/>
        <w:rPr>
          <w:sz w:val="28"/>
          <w:szCs w:val="28"/>
        </w:rPr>
      </w:pPr>
    </w:p>
    <w:p w:rsidR="007B7B09" w:rsidRPr="0018313E" w:rsidRDefault="009C3AAE" w:rsidP="0018313E">
      <w:pPr>
        <w:spacing w:after="240" w:line="276" w:lineRule="auto"/>
        <w:ind w:firstLine="708"/>
        <w:jc w:val="both"/>
        <w:rPr>
          <w:bCs/>
          <w:sz w:val="28"/>
          <w:szCs w:val="28"/>
        </w:rPr>
      </w:pPr>
      <w:r w:rsidRPr="009C3AAE">
        <w:rPr>
          <w:sz w:val="28"/>
          <w:szCs w:val="28"/>
        </w:rPr>
        <w:t xml:space="preserve">В соответствии </w:t>
      </w:r>
      <w:r w:rsidR="001D54CB">
        <w:rPr>
          <w:sz w:val="28"/>
          <w:szCs w:val="28"/>
        </w:rPr>
        <w:t xml:space="preserve">с пунктом 5 </w:t>
      </w:r>
      <w:r w:rsidRPr="009C3AAE">
        <w:rPr>
          <w:sz w:val="28"/>
          <w:szCs w:val="28"/>
        </w:rPr>
        <w:t>стать</w:t>
      </w:r>
      <w:r w:rsidR="001D54CB">
        <w:rPr>
          <w:sz w:val="28"/>
          <w:szCs w:val="28"/>
        </w:rPr>
        <w:t>и</w:t>
      </w:r>
      <w:r w:rsidRPr="009C3AAE">
        <w:rPr>
          <w:sz w:val="28"/>
          <w:szCs w:val="28"/>
        </w:rPr>
        <w:t xml:space="preserve"> 52 Закона Санкт-Петербурга </w:t>
      </w:r>
      <w:r w:rsidR="001D54CB">
        <w:rPr>
          <w:sz w:val="28"/>
          <w:szCs w:val="28"/>
        </w:rPr>
        <w:br/>
      </w:r>
      <w:r w:rsidRPr="009C3AAE">
        <w:rPr>
          <w:sz w:val="28"/>
          <w:szCs w:val="28"/>
        </w:rPr>
        <w:t xml:space="preserve">от 21 мая 2014 года № 303-46 «О выборах депутатов муниципальных советов внутригородских муниципальных образований </w:t>
      </w:r>
      <w:r w:rsidR="00840F3F">
        <w:rPr>
          <w:sz w:val="28"/>
          <w:szCs w:val="28"/>
        </w:rPr>
        <w:t xml:space="preserve">города федерального значения </w:t>
      </w:r>
      <w:r w:rsidRPr="009C3AAE">
        <w:rPr>
          <w:sz w:val="28"/>
          <w:szCs w:val="28"/>
        </w:rPr>
        <w:t>Санкт-Петербурга»</w:t>
      </w:r>
      <w:r w:rsidR="007B7B09" w:rsidRPr="00E86761">
        <w:rPr>
          <w:sz w:val="28"/>
          <w:szCs w:val="28"/>
        </w:rPr>
        <w:t xml:space="preserve">, </w:t>
      </w:r>
      <w:r w:rsidR="007B7B09" w:rsidRPr="001F4957">
        <w:rPr>
          <w:sz w:val="28"/>
          <w:szCs w:val="28"/>
        </w:rPr>
        <w:t xml:space="preserve">Территориальная избирательная комиссия </w:t>
      </w:r>
      <w:r w:rsidR="0018313E">
        <w:rPr>
          <w:sz w:val="28"/>
          <w:szCs w:val="28"/>
        </w:rPr>
        <w:t xml:space="preserve">              </w:t>
      </w:r>
      <w:r w:rsidR="007B7B09" w:rsidRPr="0018313E">
        <w:rPr>
          <w:sz w:val="28"/>
          <w:szCs w:val="28"/>
        </w:rPr>
        <w:t>№</w:t>
      </w:r>
      <w:r w:rsidR="0018313E" w:rsidRPr="0018313E">
        <w:rPr>
          <w:sz w:val="28"/>
          <w:szCs w:val="28"/>
        </w:rPr>
        <w:t xml:space="preserve"> 43</w:t>
      </w:r>
      <w:r w:rsidR="007B7B09" w:rsidRPr="0018313E">
        <w:rPr>
          <w:sz w:val="28"/>
          <w:szCs w:val="28"/>
        </w:rPr>
        <w:t>,</w:t>
      </w:r>
      <w:r w:rsidR="007B7B09" w:rsidRPr="001F4957">
        <w:rPr>
          <w:sz w:val="28"/>
          <w:szCs w:val="28"/>
        </w:rPr>
        <w:t xml:space="preserve"> </w:t>
      </w:r>
      <w:r w:rsidR="00840F3F">
        <w:rPr>
          <w:sz w:val="28"/>
          <w:szCs w:val="28"/>
        </w:rPr>
        <w:t>исполняющая</w:t>
      </w:r>
      <w:r w:rsidR="0049757B" w:rsidRPr="0049757B">
        <w:rPr>
          <w:sz w:val="28"/>
          <w:szCs w:val="28"/>
        </w:rPr>
        <w:t xml:space="preserve"> полномочия по подготовке и проведению дополнительных выборов </w:t>
      </w:r>
      <w:r w:rsidR="0018313E" w:rsidRPr="0018313E">
        <w:rPr>
          <w:bCs/>
          <w:sz w:val="28"/>
          <w:szCs w:val="28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поселок Понтонный шестого созыва по многомандатному избирательному округу № 1 </w:t>
      </w:r>
      <w:r w:rsidR="0049757B" w:rsidRPr="0018313E">
        <w:rPr>
          <w:bCs/>
          <w:sz w:val="28"/>
          <w:szCs w:val="28"/>
        </w:rPr>
        <w:t xml:space="preserve">(далее – </w:t>
      </w:r>
      <w:r w:rsidR="0049757B" w:rsidRPr="0018313E">
        <w:rPr>
          <w:color w:val="000000"/>
          <w:sz w:val="28"/>
          <w:szCs w:val="28"/>
        </w:rPr>
        <w:t xml:space="preserve">Территориальная избирательная комиссия </w:t>
      </w:r>
      <w:r w:rsidR="0049757B" w:rsidRPr="0018313E">
        <w:rPr>
          <w:sz w:val="28"/>
          <w:szCs w:val="28"/>
        </w:rPr>
        <w:t>№</w:t>
      </w:r>
      <w:r w:rsidR="0018313E">
        <w:rPr>
          <w:sz w:val="28"/>
          <w:szCs w:val="28"/>
        </w:rPr>
        <w:t xml:space="preserve"> 43</w:t>
      </w:r>
      <w:r w:rsidR="0049757B" w:rsidRPr="0018313E">
        <w:rPr>
          <w:sz w:val="28"/>
          <w:szCs w:val="28"/>
        </w:rPr>
        <w:t xml:space="preserve">), </w:t>
      </w:r>
      <w:r w:rsidR="007B7B09" w:rsidRPr="0018313E">
        <w:rPr>
          <w:b/>
          <w:sz w:val="28"/>
          <w:szCs w:val="28"/>
        </w:rPr>
        <w:t>р е ш и л а</w:t>
      </w:r>
      <w:r w:rsidR="007B7B09" w:rsidRPr="0018313E">
        <w:rPr>
          <w:sz w:val="28"/>
          <w:szCs w:val="28"/>
        </w:rPr>
        <w:t>:</w:t>
      </w:r>
      <w:r w:rsidR="007B7B09" w:rsidRPr="00E86761">
        <w:rPr>
          <w:sz w:val="28"/>
          <w:szCs w:val="28"/>
        </w:rPr>
        <w:t xml:space="preserve"> </w:t>
      </w:r>
    </w:p>
    <w:p w:rsidR="009C3AAE" w:rsidRPr="009C3AAE" w:rsidRDefault="001D54CB" w:rsidP="0018313E">
      <w:pPr>
        <w:tabs>
          <w:tab w:val="left" w:pos="709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C3AAE" w:rsidRPr="009C3AAE">
        <w:rPr>
          <w:sz w:val="28"/>
          <w:szCs w:val="28"/>
        </w:rPr>
        <w:t>Утвердить форму избирательн</w:t>
      </w:r>
      <w:r w:rsidR="0090189A">
        <w:rPr>
          <w:sz w:val="28"/>
          <w:szCs w:val="28"/>
        </w:rPr>
        <w:t>ого</w:t>
      </w:r>
      <w:r w:rsidR="009C3AAE" w:rsidRPr="009C3AAE">
        <w:rPr>
          <w:sz w:val="28"/>
          <w:szCs w:val="28"/>
        </w:rPr>
        <w:t xml:space="preserve"> бюллетен</w:t>
      </w:r>
      <w:r w:rsidR="0090189A">
        <w:rPr>
          <w:sz w:val="28"/>
          <w:szCs w:val="28"/>
        </w:rPr>
        <w:t>я</w:t>
      </w:r>
      <w:r w:rsidR="009C3AAE" w:rsidRPr="009C3AAE">
        <w:rPr>
          <w:sz w:val="28"/>
          <w:szCs w:val="28"/>
        </w:rPr>
        <w:t xml:space="preserve"> для голосования </w:t>
      </w:r>
      <w:r>
        <w:rPr>
          <w:sz w:val="28"/>
          <w:szCs w:val="28"/>
        </w:rPr>
        <w:br/>
      </w:r>
      <w:r w:rsidR="009C3AAE" w:rsidRPr="009C3AAE">
        <w:rPr>
          <w:sz w:val="28"/>
          <w:szCs w:val="28"/>
        </w:rPr>
        <w:t xml:space="preserve">на </w:t>
      </w:r>
      <w:r w:rsidR="0090189A">
        <w:rPr>
          <w:sz w:val="28"/>
          <w:szCs w:val="28"/>
        </w:rPr>
        <w:t xml:space="preserve">дополнительных </w:t>
      </w:r>
      <w:r w:rsidR="009C3AAE" w:rsidRPr="009C3AAE">
        <w:rPr>
          <w:sz w:val="28"/>
          <w:szCs w:val="28"/>
        </w:rPr>
        <w:t xml:space="preserve">выборах </w:t>
      </w:r>
      <w:r w:rsidR="0018313E" w:rsidRPr="0018313E">
        <w:rPr>
          <w:bCs/>
          <w:sz w:val="28"/>
          <w:szCs w:val="28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поселок Понтонный шестого созыва по многомандатному избирательному округу № 1 </w:t>
      </w:r>
      <w:r w:rsidR="009C3AAE" w:rsidRPr="009C3AAE">
        <w:rPr>
          <w:sz w:val="28"/>
          <w:szCs w:val="28"/>
        </w:rPr>
        <w:t>согласно приложению № 1 к настоящему решению.</w:t>
      </w:r>
    </w:p>
    <w:p w:rsidR="0090189A" w:rsidRDefault="001D54CB" w:rsidP="0018313E">
      <w:pPr>
        <w:tabs>
          <w:tab w:val="left" w:pos="709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C3AAE" w:rsidRPr="009C3AAE">
        <w:rPr>
          <w:sz w:val="28"/>
          <w:szCs w:val="28"/>
        </w:rPr>
        <w:t xml:space="preserve">Утвердить число избирательных бюллетеней для голосования </w:t>
      </w:r>
      <w:r>
        <w:rPr>
          <w:sz w:val="28"/>
          <w:szCs w:val="28"/>
        </w:rPr>
        <w:br/>
      </w:r>
      <w:r w:rsidR="009C3AAE" w:rsidRPr="009C3AAE">
        <w:rPr>
          <w:sz w:val="28"/>
          <w:szCs w:val="28"/>
        </w:rPr>
        <w:t xml:space="preserve">на </w:t>
      </w:r>
      <w:r w:rsidR="0090189A">
        <w:rPr>
          <w:sz w:val="28"/>
          <w:szCs w:val="28"/>
        </w:rPr>
        <w:t xml:space="preserve">дополнительных </w:t>
      </w:r>
      <w:r w:rsidR="009C3AAE" w:rsidRPr="009C3AAE">
        <w:rPr>
          <w:sz w:val="28"/>
          <w:szCs w:val="28"/>
        </w:rPr>
        <w:t xml:space="preserve">выборах </w:t>
      </w:r>
      <w:r w:rsidR="0018313E" w:rsidRPr="0018313E">
        <w:rPr>
          <w:bCs/>
          <w:sz w:val="28"/>
          <w:szCs w:val="28"/>
        </w:rPr>
        <w:t xml:space="preserve">депутатов Муниципального Совета внутригородского муниципального образования города федерального </w:t>
      </w:r>
      <w:r w:rsidR="0018313E" w:rsidRPr="0018313E">
        <w:rPr>
          <w:bCs/>
          <w:sz w:val="28"/>
          <w:szCs w:val="28"/>
        </w:rPr>
        <w:lastRenderedPageBreak/>
        <w:t xml:space="preserve">значения Санкт-Петербурга поселок Понтонный шестого созыва по многомандатному избирательному округу № </w:t>
      </w:r>
      <w:proofErr w:type="gramStart"/>
      <w:r w:rsidR="0018313E" w:rsidRPr="0018313E">
        <w:rPr>
          <w:bCs/>
          <w:sz w:val="28"/>
          <w:szCs w:val="28"/>
        </w:rPr>
        <w:t xml:space="preserve">1 </w:t>
      </w:r>
      <w:r w:rsidR="0049757B" w:rsidRPr="00840F3F">
        <w:rPr>
          <w:bCs/>
          <w:color w:val="FF0000"/>
          <w:sz w:val="28"/>
          <w:szCs w:val="28"/>
        </w:rPr>
        <w:t xml:space="preserve"> </w:t>
      </w:r>
      <w:r w:rsidR="009C3AAE" w:rsidRPr="009C3AAE">
        <w:rPr>
          <w:sz w:val="28"/>
          <w:szCs w:val="28"/>
        </w:rPr>
        <w:t>согласно</w:t>
      </w:r>
      <w:proofErr w:type="gramEnd"/>
      <w:r w:rsidR="009C3AAE" w:rsidRPr="009C3AAE">
        <w:rPr>
          <w:sz w:val="28"/>
          <w:szCs w:val="28"/>
        </w:rPr>
        <w:t xml:space="preserve"> приложению № 2 к настоящему решению.</w:t>
      </w:r>
      <w:r w:rsidR="0090189A" w:rsidRPr="0090189A">
        <w:rPr>
          <w:sz w:val="28"/>
          <w:szCs w:val="28"/>
        </w:rPr>
        <w:t xml:space="preserve"> </w:t>
      </w:r>
    </w:p>
    <w:p w:rsidR="001D54CB" w:rsidRDefault="001D54CB" w:rsidP="0018313E">
      <w:pPr>
        <w:tabs>
          <w:tab w:val="left" w:pos="709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Определить требования к избирательным бюллетеням </w:t>
      </w:r>
      <w:r>
        <w:rPr>
          <w:sz w:val="28"/>
          <w:szCs w:val="28"/>
        </w:rPr>
        <w:br/>
        <w:t xml:space="preserve">для голосования </w:t>
      </w:r>
      <w:r w:rsidRPr="0090189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дополнительных </w:t>
      </w:r>
      <w:r w:rsidRPr="0090189A">
        <w:rPr>
          <w:sz w:val="28"/>
          <w:szCs w:val="28"/>
        </w:rPr>
        <w:t xml:space="preserve">выборах </w:t>
      </w:r>
      <w:r w:rsidR="0018313E" w:rsidRPr="0018313E">
        <w:rPr>
          <w:bCs/>
          <w:sz w:val="28"/>
          <w:szCs w:val="28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поселок Понтонный шестого созыва по многомандатному избирательному округу № 1 </w:t>
      </w:r>
      <w:r>
        <w:rPr>
          <w:sz w:val="28"/>
          <w:szCs w:val="28"/>
        </w:rPr>
        <w:t xml:space="preserve">согласно приложению № </w:t>
      </w:r>
      <w:r w:rsidR="00C6618C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 </w:t>
      </w:r>
    </w:p>
    <w:p w:rsidR="007B7B09" w:rsidRDefault="001D54CB" w:rsidP="0018313E">
      <w:pPr>
        <w:tabs>
          <w:tab w:val="left" w:pos="709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90189A" w:rsidRPr="0090189A">
        <w:rPr>
          <w:sz w:val="28"/>
          <w:szCs w:val="28"/>
        </w:rPr>
        <w:t xml:space="preserve">Организовать закупку избирательных бюллетеней для голосования на </w:t>
      </w:r>
      <w:r w:rsidR="0090189A">
        <w:rPr>
          <w:sz w:val="28"/>
          <w:szCs w:val="28"/>
        </w:rPr>
        <w:t xml:space="preserve">дополнительных </w:t>
      </w:r>
      <w:r w:rsidR="0090189A" w:rsidRPr="0090189A">
        <w:rPr>
          <w:sz w:val="28"/>
          <w:szCs w:val="28"/>
        </w:rPr>
        <w:t xml:space="preserve">выборах </w:t>
      </w:r>
      <w:r w:rsidR="0018313E" w:rsidRPr="0018313E">
        <w:rPr>
          <w:bCs/>
          <w:sz w:val="28"/>
          <w:szCs w:val="28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поселок Понтонный шестого созыва по многомандатному избирательному округу № 1 </w:t>
      </w:r>
      <w:r w:rsidR="0049757B" w:rsidRPr="00840F3F">
        <w:rPr>
          <w:bCs/>
          <w:color w:val="FF0000"/>
          <w:sz w:val="28"/>
          <w:szCs w:val="28"/>
        </w:rPr>
        <w:t xml:space="preserve"> </w:t>
      </w:r>
      <w:r w:rsidR="00422425">
        <w:rPr>
          <w:sz w:val="28"/>
          <w:szCs w:val="28"/>
        </w:rPr>
        <w:t xml:space="preserve">за счет средств местного бюджета внутригородского муниципального образования </w:t>
      </w:r>
      <w:r w:rsidR="0018313E" w:rsidRPr="0018313E">
        <w:rPr>
          <w:bCs/>
          <w:sz w:val="28"/>
          <w:szCs w:val="28"/>
        </w:rPr>
        <w:t>города федерального значения Санкт-Петербурга поселок Понтонный</w:t>
      </w:r>
      <w:r w:rsidR="00422425" w:rsidRPr="0018313E">
        <w:rPr>
          <w:sz w:val="28"/>
          <w:szCs w:val="28"/>
        </w:rPr>
        <w:t>,</w:t>
      </w:r>
      <w:r w:rsidR="0090189A" w:rsidRPr="0090189A">
        <w:rPr>
          <w:sz w:val="28"/>
          <w:szCs w:val="28"/>
        </w:rPr>
        <w:t xml:space="preserve"> выделенных </w:t>
      </w:r>
      <w:r w:rsidR="0090189A">
        <w:rPr>
          <w:sz w:val="28"/>
          <w:szCs w:val="28"/>
        </w:rPr>
        <w:t>Территориальной избирательной комиссии №</w:t>
      </w:r>
      <w:r w:rsidR="0018313E">
        <w:rPr>
          <w:sz w:val="28"/>
          <w:szCs w:val="28"/>
        </w:rPr>
        <w:t xml:space="preserve">43 </w:t>
      </w:r>
      <w:r w:rsidR="0090189A" w:rsidRPr="0090189A">
        <w:rPr>
          <w:sz w:val="28"/>
          <w:szCs w:val="28"/>
        </w:rPr>
        <w:t xml:space="preserve">на финансовое обеспечение подготовки и проведения </w:t>
      </w:r>
      <w:r w:rsidR="0090189A">
        <w:rPr>
          <w:sz w:val="28"/>
          <w:szCs w:val="28"/>
        </w:rPr>
        <w:t xml:space="preserve">дополнительных </w:t>
      </w:r>
      <w:r w:rsidR="0090189A" w:rsidRPr="0090189A">
        <w:rPr>
          <w:sz w:val="28"/>
          <w:szCs w:val="28"/>
        </w:rPr>
        <w:t xml:space="preserve">выборов </w:t>
      </w:r>
      <w:r w:rsidR="0018313E" w:rsidRPr="0018313E">
        <w:rPr>
          <w:bCs/>
          <w:sz w:val="28"/>
          <w:szCs w:val="28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поселок Понтонный шестого созыва по многомандатному избирательному округу № 1  </w:t>
      </w:r>
      <w:r w:rsidR="0090189A" w:rsidRPr="0090189A">
        <w:rPr>
          <w:sz w:val="28"/>
          <w:szCs w:val="28"/>
        </w:rPr>
        <w:t>в количестве,</w:t>
      </w:r>
      <w:r w:rsidR="0090189A">
        <w:rPr>
          <w:sz w:val="28"/>
          <w:szCs w:val="28"/>
        </w:rPr>
        <w:t xml:space="preserve"> утвержденном в приложении № </w:t>
      </w:r>
      <w:r w:rsidR="00C6618C">
        <w:rPr>
          <w:sz w:val="28"/>
          <w:szCs w:val="28"/>
        </w:rPr>
        <w:t>2</w:t>
      </w:r>
      <w:r w:rsidR="0090189A">
        <w:rPr>
          <w:sz w:val="28"/>
          <w:szCs w:val="28"/>
        </w:rPr>
        <w:t xml:space="preserve"> к настоящему решению.</w:t>
      </w:r>
    </w:p>
    <w:p w:rsidR="0049757B" w:rsidRDefault="008111FC" w:rsidP="0018313E">
      <w:pPr>
        <w:pStyle w:val="a5"/>
        <w:spacing w:line="276" w:lineRule="auto"/>
        <w:ind w:firstLine="720"/>
        <w:rPr>
          <w:szCs w:val="28"/>
        </w:rPr>
      </w:pPr>
      <w:r>
        <w:rPr>
          <w:bCs/>
          <w:szCs w:val="28"/>
        </w:rPr>
        <w:t>5</w:t>
      </w:r>
      <w:r w:rsidR="001D54CB">
        <w:rPr>
          <w:bCs/>
          <w:szCs w:val="28"/>
        </w:rPr>
        <w:t>. </w:t>
      </w:r>
      <w:r w:rsidR="007B7B09" w:rsidRPr="00FC0EBA">
        <w:rPr>
          <w:szCs w:val="28"/>
        </w:rPr>
        <w:t xml:space="preserve">Разместить настоящее решение </w:t>
      </w:r>
      <w:r w:rsidR="00E63EA0" w:rsidRPr="00E63EA0">
        <w:rPr>
          <w:szCs w:val="28"/>
        </w:rPr>
        <w:t xml:space="preserve">на официальном сайте Территориальной избирательной комиссии </w:t>
      </w:r>
      <w:r w:rsidR="0018313E">
        <w:rPr>
          <w:szCs w:val="28"/>
        </w:rPr>
        <w:t>№ 43</w:t>
      </w:r>
      <w:r w:rsidR="00E63EA0" w:rsidRPr="00E63EA0">
        <w:rPr>
          <w:szCs w:val="28"/>
        </w:rPr>
        <w:t xml:space="preserve"> в информационно-телекоммуникационной сети «Интернет».</w:t>
      </w:r>
    </w:p>
    <w:p w:rsidR="0049757B" w:rsidRDefault="0049757B" w:rsidP="0018313E">
      <w:pPr>
        <w:pStyle w:val="a5"/>
        <w:spacing w:line="276" w:lineRule="auto"/>
        <w:ind w:firstLine="720"/>
        <w:rPr>
          <w:szCs w:val="28"/>
        </w:rPr>
      </w:pPr>
      <w:r>
        <w:t xml:space="preserve">6. </w:t>
      </w:r>
      <w:r w:rsidRPr="0049757B">
        <w:rPr>
          <w:color w:val="000000"/>
          <w:szCs w:val="28"/>
        </w:rPr>
        <w:t xml:space="preserve">Контроль за исполнением настоящего решения возложить </w:t>
      </w:r>
      <w:r w:rsidRPr="0049757B">
        <w:rPr>
          <w:color w:val="000000"/>
          <w:szCs w:val="28"/>
        </w:rPr>
        <w:br/>
        <w:t xml:space="preserve">на председателя Территориальной избирательной комиссии </w:t>
      </w:r>
      <w:r w:rsidRPr="00ED456C">
        <w:rPr>
          <w:szCs w:val="28"/>
        </w:rPr>
        <w:t>№</w:t>
      </w:r>
      <w:r w:rsidR="0018313E">
        <w:rPr>
          <w:szCs w:val="28"/>
        </w:rPr>
        <w:t xml:space="preserve"> 43 </w:t>
      </w:r>
      <w:r w:rsidR="000C5193" w:rsidRPr="00ED456C">
        <w:rPr>
          <w:szCs w:val="28"/>
        </w:rPr>
        <w:br/>
      </w:r>
      <w:r w:rsidR="0018313E">
        <w:rPr>
          <w:szCs w:val="28"/>
        </w:rPr>
        <w:t>Семенова М.В.</w:t>
      </w:r>
    </w:p>
    <w:p w:rsidR="0039477B" w:rsidRPr="00ED456C" w:rsidRDefault="0039477B" w:rsidP="0018313E">
      <w:pPr>
        <w:pStyle w:val="a5"/>
        <w:spacing w:line="276" w:lineRule="auto"/>
        <w:ind w:firstLine="720"/>
      </w:pPr>
    </w:p>
    <w:p w:rsidR="0049757B" w:rsidRPr="0049757B" w:rsidRDefault="0049757B" w:rsidP="0018313E">
      <w:pPr>
        <w:spacing w:line="276" w:lineRule="auto"/>
        <w:ind w:left="101"/>
        <w:jc w:val="both"/>
        <w:rPr>
          <w:sz w:val="24"/>
          <w:szCs w:val="24"/>
        </w:rPr>
      </w:pPr>
    </w:p>
    <w:p w:rsidR="0049757B" w:rsidRPr="0049757B" w:rsidRDefault="0049757B" w:rsidP="0018313E">
      <w:pPr>
        <w:spacing w:line="276" w:lineRule="auto"/>
        <w:ind w:left="101"/>
        <w:jc w:val="both"/>
        <w:rPr>
          <w:sz w:val="24"/>
          <w:szCs w:val="24"/>
        </w:rPr>
      </w:pPr>
    </w:p>
    <w:tbl>
      <w:tblPr>
        <w:tblW w:w="11738" w:type="dxa"/>
        <w:tblInd w:w="108" w:type="dxa"/>
        <w:tblLook w:val="04A0" w:firstRow="1" w:lastRow="0" w:firstColumn="1" w:lastColumn="0" w:noHBand="0" w:noVBand="1"/>
      </w:tblPr>
      <w:tblGrid>
        <w:gridCol w:w="5280"/>
        <w:gridCol w:w="4076"/>
        <w:gridCol w:w="2382"/>
      </w:tblGrid>
      <w:tr w:rsidR="0049757B" w:rsidRPr="0049757B" w:rsidTr="009277F4">
        <w:trPr>
          <w:trHeight w:val="1765"/>
        </w:trPr>
        <w:tc>
          <w:tcPr>
            <w:tcW w:w="5280" w:type="dxa"/>
          </w:tcPr>
          <w:p w:rsidR="0049757B" w:rsidRPr="0039477B" w:rsidRDefault="0049757B" w:rsidP="009277F4">
            <w:pPr>
              <w:autoSpaceDE w:val="0"/>
              <w:autoSpaceDN w:val="0"/>
              <w:adjustRightInd w:val="0"/>
              <w:spacing w:line="276" w:lineRule="auto"/>
              <w:ind w:left="-42" w:right="1203"/>
              <w:rPr>
                <w:iCs/>
                <w:color w:val="000000"/>
                <w:sz w:val="28"/>
                <w:szCs w:val="28"/>
              </w:rPr>
            </w:pPr>
            <w:r w:rsidRPr="0039477B">
              <w:rPr>
                <w:iCs/>
                <w:color w:val="000000"/>
                <w:sz w:val="28"/>
                <w:szCs w:val="28"/>
              </w:rPr>
              <w:t xml:space="preserve">Председатель Территориальной избирательной комиссии </w:t>
            </w:r>
            <w:r w:rsidRPr="0039477B">
              <w:rPr>
                <w:iCs/>
                <w:sz w:val="28"/>
                <w:szCs w:val="28"/>
              </w:rPr>
              <w:t>№</w:t>
            </w:r>
            <w:r w:rsidR="0039477B" w:rsidRPr="0039477B">
              <w:rPr>
                <w:iCs/>
                <w:sz w:val="28"/>
                <w:szCs w:val="28"/>
              </w:rPr>
              <w:t xml:space="preserve"> 43</w:t>
            </w:r>
            <w:r w:rsidR="0039477B">
              <w:rPr>
                <w:iCs/>
                <w:sz w:val="28"/>
                <w:szCs w:val="28"/>
              </w:rPr>
              <w:t xml:space="preserve">            </w:t>
            </w:r>
            <w:r w:rsidR="009277F4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="0039477B">
              <w:rPr>
                <w:iCs/>
                <w:sz w:val="28"/>
                <w:szCs w:val="28"/>
              </w:rPr>
              <w:t xml:space="preserve"> </w:t>
            </w:r>
            <w:r w:rsidR="009277F4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39477B">
              <w:rPr>
                <w:iCs/>
                <w:sz w:val="28"/>
                <w:szCs w:val="28"/>
              </w:rPr>
              <w:t xml:space="preserve">                                       </w:t>
            </w:r>
          </w:p>
          <w:p w:rsidR="0049757B" w:rsidRPr="0039477B" w:rsidRDefault="0049757B" w:rsidP="0039477B">
            <w:pPr>
              <w:autoSpaceDE w:val="0"/>
              <w:autoSpaceDN w:val="0"/>
              <w:adjustRightInd w:val="0"/>
              <w:spacing w:line="276" w:lineRule="auto"/>
              <w:ind w:left="-42"/>
              <w:rPr>
                <w:iCs/>
                <w:color w:val="000000"/>
                <w:sz w:val="28"/>
                <w:szCs w:val="28"/>
              </w:rPr>
            </w:pPr>
          </w:p>
          <w:p w:rsidR="009277F4" w:rsidRDefault="009277F4" w:rsidP="0039477B">
            <w:pPr>
              <w:autoSpaceDE w:val="0"/>
              <w:autoSpaceDN w:val="0"/>
              <w:adjustRightInd w:val="0"/>
              <w:spacing w:line="276" w:lineRule="auto"/>
              <w:ind w:left="-42"/>
              <w:rPr>
                <w:iCs/>
                <w:color w:val="000000"/>
                <w:sz w:val="28"/>
                <w:szCs w:val="28"/>
              </w:rPr>
            </w:pPr>
          </w:p>
          <w:p w:rsidR="0049757B" w:rsidRPr="0049757B" w:rsidRDefault="0049757B" w:rsidP="0039477B">
            <w:pPr>
              <w:autoSpaceDE w:val="0"/>
              <w:autoSpaceDN w:val="0"/>
              <w:adjustRightInd w:val="0"/>
              <w:spacing w:line="276" w:lineRule="auto"/>
              <w:ind w:left="-42"/>
              <w:rPr>
                <w:iCs/>
                <w:color w:val="000000"/>
                <w:sz w:val="28"/>
                <w:szCs w:val="28"/>
              </w:rPr>
            </w:pPr>
            <w:r w:rsidRPr="0039477B">
              <w:rPr>
                <w:iCs/>
                <w:color w:val="000000"/>
                <w:sz w:val="28"/>
                <w:szCs w:val="28"/>
              </w:rPr>
              <w:t xml:space="preserve">Секретарь Территориальной избирательной комиссии </w:t>
            </w:r>
            <w:r w:rsidRPr="0039477B">
              <w:rPr>
                <w:iCs/>
                <w:sz w:val="28"/>
                <w:szCs w:val="28"/>
              </w:rPr>
              <w:t>№</w:t>
            </w:r>
            <w:r w:rsidR="0039477B" w:rsidRPr="0039477B">
              <w:rPr>
                <w:iCs/>
                <w:sz w:val="28"/>
                <w:szCs w:val="28"/>
              </w:rPr>
              <w:t xml:space="preserve"> 43</w:t>
            </w:r>
          </w:p>
        </w:tc>
        <w:tc>
          <w:tcPr>
            <w:tcW w:w="4076" w:type="dxa"/>
            <w:tcBorders>
              <w:left w:val="nil"/>
            </w:tcBorders>
          </w:tcPr>
          <w:p w:rsidR="00DC6F2A" w:rsidRDefault="00DC6F2A" w:rsidP="00DC6F2A">
            <w:pPr>
              <w:autoSpaceDE w:val="0"/>
              <w:autoSpaceDN w:val="0"/>
              <w:adjustRightInd w:val="0"/>
              <w:spacing w:line="276" w:lineRule="auto"/>
              <w:ind w:firstLine="919"/>
              <w:rPr>
                <w:iCs/>
                <w:color w:val="000000"/>
                <w:sz w:val="28"/>
                <w:szCs w:val="28"/>
              </w:rPr>
            </w:pPr>
          </w:p>
          <w:p w:rsidR="00DC6F2A" w:rsidRPr="00DC6F2A" w:rsidRDefault="00DC6F2A" w:rsidP="00DC6F2A">
            <w:pPr>
              <w:autoSpaceDE w:val="0"/>
              <w:autoSpaceDN w:val="0"/>
              <w:adjustRightInd w:val="0"/>
              <w:spacing w:line="276" w:lineRule="auto"/>
              <w:ind w:firstLine="919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</w:t>
            </w:r>
            <w:r>
              <w:rPr>
                <w:iCs/>
                <w:color w:val="000000"/>
                <w:sz w:val="28"/>
                <w:szCs w:val="28"/>
              </w:rPr>
              <w:t>М.В</w:t>
            </w:r>
            <w:r>
              <w:rPr>
                <w:iCs/>
                <w:color w:val="000000"/>
                <w:sz w:val="28"/>
                <w:szCs w:val="28"/>
              </w:rPr>
              <w:t xml:space="preserve">. </w:t>
            </w:r>
            <w:r w:rsidRPr="00DC6F2A">
              <w:rPr>
                <w:iCs/>
                <w:color w:val="000000"/>
                <w:sz w:val="28"/>
                <w:szCs w:val="28"/>
              </w:rPr>
              <w:t xml:space="preserve">Семенов </w:t>
            </w:r>
          </w:p>
          <w:p w:rsidR="00DC6F2A" w:rsidRDefault="00DC6F2A" w:rsidP="00DC6F2A">
            <w:pPr>
              <w:autoSpaceDE w:val="0"/>
              <w:autoSpaceDN w:val="0"/>
              <w:adjustRightInd w:val="0"/>
              <w:spacing w:line="276" w:lineRule="auto"/>
              <w:ind w:firstLine="919"/>
              <w:rPr>
                <w:iCs/>
                <w:color w:val="000000"/>
                <w:sz w:val="28"/>
                <w:szCs w:val="28"/>
              </w:rPr>
            </w:pPr>
          </w:p>
          <w:p w:rsidR="00DC6F2A" w:rsidRPr="0049757B" w:rsidRDefault="00DC6F2A" w:rsidP="00DC6F2A">
            <w:pPr>
              <w:autoSpaceDE w:val="0"/>
              <w:autoSpaceDN w:val="0"/>
              <w:adjustRightInd w:val="0"/>
              <w:spacing w:line="276" w:lineRule="auto"/>
              <w:ind w:firstLine="919"/>
              <w:rPr>
                <w:iCs/>
                <w:color w:val="000000"/>
                <w:sz w:val="28"/>
                <w:szCs w:val="28"/>
              </w:rPr>
            </w:pPr>
          </w:p>
          <w:p w:rsidR="00DC6F2A" w:rsidRDefault="00DC6F2A" w:rsidP="00DC6F2A">
            <w:pPr>
              <w:autoSpaceDE w:val="0"/>
              <w:autoSpaceDN w:val="0"/>
              <w:adjustRightInd w:val="0"/>
              <w:spacing w:line="276" w:lineRule="auto"/>
              <w:ind w:right="-1533"/>
              <w:rPr>
                <w:iCs/>
                <w:color w:val="000000"/>
                <w:sz w:val="28"/>
                <w:szCs w:val="28"/>
              </w:rPr>
            </w:pPr>
          </w:p>
          <w:p w:rsidR="00DC6F2A" w:rsidRDefault="00DC6F2A" w:rsidP="00DC6F2A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right="-1533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ab/>
              <w:t xml:space="preserve">           </w:t>
            </w:r>
            <w:bookmarkStart w:id="0" w:name="_GoBack"/>
            <w:bookmarkEnd w:id="0"/>
            <w:r>
              <w:rPr>
                <w:iCs/>
                <w:color w:val="000000"/>
                <w:sz w:val="28"/>
                <w:szCs w:val="28"/>
              </w:rPr>
              <w:t>Л.О.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Наяндина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49757B" w:rsidRPr="0049757B" w:rsidRDefault="009277F4" w:rsidP="00DC6F2A">
            <w:pPr>
              <w:autoSpaceDE w:val="0"/>
              <w:autoSpaceDN w:val="0"/>
              <w:adjustRightInd w:val="0"/>
              <w:spacing w:line="276" w:lineRule="auto"/>
              <w:ind w:right="-1533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2382" w:type="dxa"/>
          </w:tcPr>
          <w:p w:rsidR="0049757B" w:rsidRPr="0049757B" w:rsidRDefault="0049757B" w:rsidP="0018313E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:rsidR="0049757B" w:rsidRPr="0049757B" w:rsidRDefault="0049757B" w:rsidP="0018313E">
            <w:pPr>
              <w:autoSpaceDE w:val="0"/>
              <w:autoSpaceDN w:val="0"/>
              <w:adjustRightInd w:val="0"/>
              <w:spacing w:line="276" w:lineRule="auto"/>
              <w:ind w:firstLine="919"/>
              <w:rPr>
                <w:iCs/>
                <w:color w:val="000000"/>
                <w:sz w:val="28"/>
                <w:szCs w:val="28"/>
              </w:rPr>
            </w:pPr>
          </w:p>
          <w:p w:rsidR="0049757B" w:rsidRPr="0049757B" w:rsidRDefault="0049757B" w:rsidP="0018313E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:rsidR="0049757B" w:rsidRPr="0049757B" w:rsidRDefault="0049757B" w:rsidP="0018313E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49757B" w:rsidRPr="0049757B" w:rsidRDefault="0049757B" w:rsidP="0018313E">
      <w:pPr>
        <w:spacing w:line="276" w:lineRule="auto"/>
        <w:ind w:firstLine="708"/>
        <w:jc w:val="both"/>
        <w:rPr>
          <w:sz w:val="28"/>
          <w:szCs w:val="28"/>
        </w:rPr>
      </w:pPr>
    </w:p>
    <w:sectPr w:rsidR="0049757B" w:rsidRPr="0049757B" w:rsidSect="00372F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04" w:rsidRDefault="003A1904" w:rsidP="00AD22FE">
      <w:r>
        <w:separator/>
      </w:r>
    </w:p>
  </w:endnote>
  <w:endnote w:type="continuationSeparator" w:id="0">
    <w:p w:rsidR="003A1904" w:rsidRDefault="003A1904" w:rsidP="00AD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56E" w:rsidRDefault="00BA156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56E" w:rsidRDefault="00BA156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56E" w:rsidRDefault="00BA15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04" w:rsidRDefault="003A1904" w:rsidP="00AD22FE">
      <w:r>
        <w:separator/>
      </w:r>
    </w:p>
  </w:footnote>
  <w:footnote w:type="continuationSeparator" w:id="0">
    <w:p w:rsidR="003A1904" w:rsidRDefault="003A1904" w:rsidP="00AD2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56E" w:rsidRDefault="00BA15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BA156E" w:rsidRPr="00BA156E">
      <w:trPr>
        <w:trHeight w:val="720"/>
      </w:trPr>
      <w:tc>
        <w:tcPr>
          <w:tcW w:w="1667" w:type="pct"/>
        </w:tcPr>
        <w:p w:rsidR="00BA156E" w:rsidRPr="00741D30" w:rsidRDefault="00BA156E">
          <w:pPr>
            <w:pStyle w:val="a8"/>
            <w:tabs>
              <w:tab w:val="clear" w:pos="4677"/>
              <w:tab w:val="clear" w:pos="9355"/>
            </w:tabs>
            <w:rPr>
              <w:color w:val="4F81BD"/>
            </w:rPr>
          </w:pPr>
        </w:p>
      </w:tc>
      <w:tc>
        <w:tcPr>
          <w:tcW w:w="1667" w:type="pct"/>
        </w:tcPr>
        <w:p w:rsidR="00BA156E" w:rsidRPr="00741D30" w:rsidRDefault="00BA156E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/>
            </w:rPr>
          </w:pPr>
        </w:p>
      </w:tc>
      <w:tc>
        <w:tcPr>
          <w:tcW w:w="1666" w:type="pct"/>
        </w:tcPr>
        <w:p w:rsidR="00BA156E" w:rsidRPr="00BA156E" w:rsidRDefault="00BA156E">
          <w:pPr>
            <w:pStyle w:val="a8"/>
            <w:tabs>
              <w:tab w:val="clear" w:pos="4677"/>
              <w:tab w:val="clear" w:pos="9355"/>
            </w:tabs>
            <w:jc w:val="right"/>
          </w:pPr>
        </w:p>
      </w:tc>
    </w:tr>
  </w:tbl>
  <w:p w:rsidR="00B625F6" w:rsidRPr="00B625F6" w:rsidRDefault="00B625F6" w:rsidP="00B625F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56E" w:rsidRDefault="00BA156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09"/>
    <w:rsid w:val="000049E4"/>
    <w:rsid w:val="00010AF0"/>
    <w:rsid w:val="00023C2C"/>
    <w:rsid w:val="0006575A"/>
    <w:rsid w:val="0009552D"/>
    <w:rsid w:val="000C5193"/>
    <w:rsid w:val="000C52D1"/>
    <w:rsid w:val="0018313E"/>
    <w:rsid w:val="001C1B5A"/>
    <w:rsid w:val="001D54CB"/>
    <w:rsid w:val="001E2E58"/>
    <w:rsid w:val="002C4FCD"/>
    <w:rsid w:val="002D4A56"/>
    <w:rsid w:val="002D7284"/>
    <w:rsid w:val="00372F75"/>
    <w:rsid w:val="0039477B"/>
    <w:rsid w:val="003A1904"/>
    <w:rsid w:val="0040371C"/>
    <w:rsid w:val="00422425"/>
    <w:rsid w:val="004429C4"/>
    <w:rsid w:val="00470106"/>
    <w:rsid w:val="0049132A"/>
    <w:rsid w:val="0049757B"/>
    <w:rsid w:val="004C6A6F"/>
    <w:rsid w:val="004E33FB"/>
    <w:rsid w:val="004F7D22"/>
    <w:rsid w:val="005577EF"/>
    <w:rsid w:val="005B7613"/>
    <w:rsid w:val="005D4C34"/>
    <w:rsid w:val="00667D30"/>
    <w:rsid w:val="006E29D3"/>
    <w:rsid w:val="006E4480"/>
    <w:rsid w:val="00741D30"/>
    <w:rsid w:val="00793DBB"/>
    <w:rsid w:val="007B7B09"/>
    <w:rsid w:val="007F6DC5"/>
    <w:rsid w:val="008111FC"/>
    <w:rsid w:val="00840F3F"/>
    <w:rsid w:val="0090169B"/>
    <w:rsid w:val="0090189A"/>
    <w:rsid w:val="009277F4"/>
    <w:rsid w:val="00990064"/>
    <w:rsid w:val="009C3AAE"/>
    <w:rsid w:val="009E1972"/>
    <w:rsid w:val="00A468F5"/>
    <w:rsid w:val="00A6211A"/>
    <w:rsid w:val="00AD22FE"/>
    <w:rsid w:val="00B5218E"/>
    <w:rsid w:val="00B625F6"/>
    <w:rsid w:val="00B65E87"/>
    <w:rsid w:val="00B807A3"/>
    <w:rsid w:val="00BA156E"/>
    <w:rsid w:val="00BA2372"/>
    <w:rsid w:val="00C17B2C"/>
    <w:rsid w:val="00C36F95"/>
    <w:rsid w:val="00C6618C"/>
    <w:rsid w:val="00C86375"/>
    <w:rsid w:val="00CE0A74"/>
    <w:rsid w:val="00CF15B1"/>
    <w:rsid w:val="00DC6F2A"/>
    <w:rsid w:val="00DC7A17"/>
    <w:rsid w:val="00E53006"/>
    <w:rsid w:val="00E63EA0"/>
    <w:rsid w:val="00E9717F"/>
    <w:rsid w:val="00EA39D7"/>
    <w:rsid w:val="00EA4489"/>
    <w:rsid w:val="00ED062A"/>
    <w:rsid w:val="00ED456C"/>
    <w:rsid w:val="00F5577C"/>
    <w:rsid w:val="00F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2E6AA5-6D79-4EE3-8418-A64D090E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7B7B09"/>
    <w:pPr>
      <w:widowControl w:val="0"/>
      <w:jc w:val="center"/>
    </w:pPr>
    <w:rPr>
      <w:b/>
      <w:sz w:val="28"/>
    </w:rPr>
  </w:style>
  <w:style w:type="paragraph" w:styleId="a3">
    <w:name w:val="Body Text"/>
    <w:basedOn w:val="a"/>
    <w:link w:val="a4"/>
    <w:rsid w:val="007B7B09"/>
    <w:pPr>
      <w:tabs>
        <w:tab w:val="left" w:pos="9781"/>
      </w:tabs>
      <w:spacing w:after="360"/>
      <w:ind w:right="142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B7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B7B0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B7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037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D22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2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D22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2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B7613"/>
  </w:style>
  <w:style w:type="character" w:customStyle="1" w:styleId="ad">
    <w:name w:val="Текст сноски Знак"/>
    <w:basedOn w:val="a0"/>
    <w:link w:val="ac"/>
    <w:uiPriority w:val="99"/>
    <w:semiHidden/>
    <w:rsid w:val="005B76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B7613"/>
    <w:rPr>
      <w:vertAlign w:val="superscript"/>
    </w:rPr>
  </w:style>
  <w:style w:type="table" w:styleId="af">
    <w:name w:val="Table Grid"/>
    <w:basedOn w:val="a1"/>
    <w:uiPriority w:val="59"/>
    <w:rsid w:val="0002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002F-BF50-4784-B420-7861F338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Э. Лебедева</dc:creator>
  <cp:lastModifiedBy>Lenovo2</cp:lastModifiedBy>
  <cp:revision>10</cp:revision>
  <dcterms:created xsi:type="dcterms:W3CDTF">2023-01-24T09:21:00Z</dcterms:created>
  <dcterms:modified xsi:type="dcterms:W3CDTF">2023-03-13T12:06:00Z</dcterms:modified>
</cp:coreProperties>
</file>